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99" w:rsidRPr="00A10199" w:rsidRDefault="00A10199" w:rsidP="00A10199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454545"/>
          <w:kern w:val="36"/>
          <w:sz w:val="54"/>
          <w:szCs w:val="54"/>
        </w:rPr>
      </w:pPr>
      <w:r w:rsidRPr="00A10199">
        <w:rPr>
          <w:rFonts w:ascii="Arial" w:eastAsia="Times New Roman" w:hAnsi="Arial" w:cs="Arial"/>
          <w:color w:val="454545"/>
          <w:kern w:val="36"/>
          <w:sz w:val="54"/>
          <w:szCs w:val="54"/>
        </w:rPr>
        <w:t xml:space="preserve">Перечень  оказываемых платных медицинских услуг </w:t>
      </w:r>
    </w:p>
    <w:tbl>
      <w:tblPr>
        <w:tblW w:w="8743" w:type="dxa"/>
        <w:jc w:val="center"/>
        <w:tblInd w:w="12" w:type="dxa"/>
        <w:tblCellMar>
          <w:left w:w="0" w:type="dxa"/>
          <w:right w:w="0" w:type="dxa"/>
        </w:tblCellMar>
        <w:tblLook w:val="04A0"/>
      </w:tblPr>
      <w:tblGrid>
        <w:gridCol w:w="380"/>
        <w:gridCol w:w="2175"/>
        <w:gridCol w:w="376"/>
        <w:gridCol w:w="5485"/>
        <w:gridCol w:w="70"/>
        <w:gridCol w:w="257"/>
      </w:tblGrid>
      <w:tr w:rsidR="00A10199" w:rsidRPr="00A10199" w:rsidTr="00EB22DE">
        <w:trPr>
          <w:gridAfter w:val="1"/>
          <w:wAfter w:w="257" w:type="dxa"/>
          <w:trHeight w:val="405"/>
          <w:jc w:val="center"/>
        </w:trPr>
        <w:tc>
          <w:tcPr>
            <w:tcW w:w="25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199" w:rsidRPr="00A10199" w:rsidRDefault="00A10199" w:rsidP="00EB22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услуги в системе </w:t>
            </w:r>
          </w:p>
        </w:tc>
        <w:tc>
          <w:tcPr>
            <w:tcW w:w="586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199" w:rsidRPr="00A10199" w:rsidRDefault="00EB22DE" w:rsidP="00EB22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10199" w:rsidRPr="00A10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199" w:rsidRPr="00A10199" w:rsidRDefault="00A10199" w:rsidP="00A1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0199" w:rsidRPr="00A10199" w:rsidTr="00EB22DE">
        <w:trPr>
          <w:gridAfter w:val="1"/>
          <w:wAfter w:w="257" w:type="dxa"/>
          <w:trHeight w:val="181"/>
          <w:jc w:val="center"/>
        </w:trPr>
        <w:tc>
          <w:tcPr>
            <w:tcW w:w="25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199" w:rsidRPr="00A10199" w:rsidRDefault="00A10199" w:rsidP="00A1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199" w:rsidRPr="00A10199" w:rsidRDefault="00A10199" w:rsidP="00A1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199" w:rsidRPr="00A10199" w:rsidRDefault="00A10199" w:rsidP="00A10199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0199" w:rsidRPr="00A10199" w:rsidTr="00EB22DE">
        <w:trPr>
          <w:gridAfter w:val="1"/>
          <w:wAfter w:w="257" w:type="dxa"/>
          <w:trHeight w:val="181"/>
          <w:jc w:val="center"/>
        </w:trPr>
        <w:tc>
          <w:tcPr>
            <w:tcW w:w="2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199" w:rsidRPr="00A10199" w:rsidRDefault="00A10199" w:rsidP="00A10199">
            <w:pPr>
              <w:spacing w:after="15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199" w:rsidRPr="00A10199" w:rsidRDefault="00A10199" w:rsidP="00A10199">
            <w:pPr>
              <w:spacing w:after="15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199" w:rsidRPr="00A10199" w:rsidRDefault="00A10199" w:rsidP="00A10199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22DE" w:rsidRPr="00A10199" w:rsidTr="00B20EB6">
        <w:trPr>
          <w:gridAfter w:val="1"/>
          <w:wAfter w:w="257" w:type="dxa"/>
          <w:trHeight w:val="181"/>
          <w:jc w:val="center"/>
        </w:trPr>
        <w:tc>
          <w:tcPr>
            <w:tcW w:w="84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2DE" w:rsidRPr="00A10199" w:rsidRDefault="00EB22DE" w:rsidP="00A10199">
            <w:pPr>
              <w:spacing w:after="15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ОРТОПЕДИЧЕСКИЙ ПРИЕМ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2DE" w:rsidRPr="00A10199" w:rsidRDefault="00EB22DE" w:rsidP="00A10199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63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B01.066.001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врача-стоматолога-ортопеда первичный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63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B01.066.002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врача-стоматолога-ортопеда повторный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63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A02.07.010.001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 оттиска с одной челюсти </w:t>
            </w:r>
            <w:proofErr w:type="spellStart"/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альгинатным</w:t>
            </w:r>
            <w:proofErr w:type="spellEnd"/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материалом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31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A02.07.010.001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оттиска с одной челюсти с-силикон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31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A02.07.006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прикуса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63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A02.07.006.001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вида смыкания зубных рядов с помощью лицевой дуги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383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А23.07.002.027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контрольной модели (из гипса)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63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А23.07.002.027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контрольной модели (из </w:t>
            </w:r>
            <w:proofErr w:type="spellStart"/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супергипса</w:t>
            </w:r>
            <w:proofErr w:type="spellEnd"/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A16.07.094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внутриканального штифта/ вкладки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A16.07.093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 внутриканального штифта/ вкладки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94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A16.07.049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Повторная фиксация на постоянный цемент несъемных ортопедических конструкций (на </w:t>
            </w:r>
            <w:proofErr w:type="spellStart"/>
            <w:r w:rsidRPr="00EB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Адгезор</w:t>
            </w:r>
            <w:proofErr w:type="spellEnd"/>
            <w:r w:rsidRPr="00EB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94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A16.07.049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Повторная фиксация на постоянный цемент несъемных ортопедических конструкций (на </w:t>
            </w:r>
            <w:proofErr w:type="spellStart"/>
            <w:r w:rsidRPr="00EB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Фуджи</w:t>
            </w:r>
            <w:proofErr w:type="spellEnd"/>
            <w:r w:rsidRPr="00EB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94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A16.07.049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Повторная фиксация на временный цемент несъемных ортопедических конструкций (</w:t>
            </w:r>
            <w:proofErr w:type="spellStart"/>
            <w:r w:rsidRPr="00EB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Tempfill</w:t>
            </w:r>
            <w:proofErr w:type="spellEnd"/>
            <w:r w:rsidRPr="00EB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94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A16.07.053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несъемной ортопедической конструкции (коронки штампованной, пластмассовой)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94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A16.07.053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несъемной ортопедической конструкции (коронки цельнолитой, металлокерамической)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63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A16.07.053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анатомической формы зуба </w:t>
            </w:r>
            <w:proofErr w:type="spellStart"/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светоотверждающим</w:t>
            </w:r>
            <w:proofErr w:type="spellEnd"/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материалом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22DE">
              <w:rPr>
                <w:rFonts w:ascii="Times New Roman" w:eastAsia="Times New Roman" w:hAnsi="Times New Roman" w:cs="Times New Roman"/>
                <w:b/>
                <w:bCs/>
              </w:rPr>
              <w:t>Съемные протезы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9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A23.07.002.040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полного съемного пластинчатого протеза из базисной пластмассы (Украина)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9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A23.07.002.040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полного съемного пластинчатого протеза из базисной пластмассы </w:t>
            </w:r>
            <w:proofErr w:type="gramStart"/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Япония, Германия)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31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A23.07.002.033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частичного съемного протеза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63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A23.07.002.019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литого</w:t>
            </w:r>
            <w:proofErr w:type="gramEnd"/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опорно-удерживающего </w:t>
            </w:r>
            <w:proofErr w:type="spellStart"/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(КХС с напылением)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63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A23.07.002.037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Починка перелома базиса самотвердеющей пластмассой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63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A23.07.002.038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Починка двух переломов базиса самотвердеющей пластмассой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A23.07.002.035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Приварка </w:t>
            </w:r>
            <w:proofErr w:type="spellStart"/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63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A23.07.002.034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Перебазировка съемного протеза лабораторным методом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A23.07.002.036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Приварка зуба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63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Протезирование зуба с использованием имплантата: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94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A16.07.006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Протезирование зуба с использованием имплантата (DENTIUM, коронкой металлокерамической)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94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A16.07.006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Протезирование зуба с использованием имплантата (DENTIUM, коронкой металлокерамической, винтовая фиксация)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94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A16.07.006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  на </w:t>
            </w:r>
            <w:proofErr w:type="gramStart"/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временном</w:t>
            </w:r>
            <w:proofErr w:type="gramEnd"/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абатменте</w:t>
            </w:r>
            <w:proofErr w:type="spellEnd"/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пластмассовой коронкой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31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22DE">
              <w:rPr>
                <w:rFonts w:ascii="Times New Roman" w:eastAsia="Times New Roman" w:hAnsi="Times New Roman" w:cs="Times New Roman"/>
                <w:b/>
                <w:bCs/>
              </w:rPr>
              <w:t>Несъемное протезирование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31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 коронки пластмассовой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63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A23.07.002.031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коронки металлической штампованной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94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A23.07.002.031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коронки металлической штампованной с </w:t>
            </w:r>
            <w:proofErr w:type="spellStart"/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металлозащитным</w:t>
            </w:r>
            <w:proofErr w:type="spellEnd"/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покрытием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А23.07.002.032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комбинированной коронки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63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А23.07.002.032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комбинированной коронки с </w:t>
            </w:r>
            <w:proofErr w:type="spellStart"/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металлозащитным</w:t>
            </w:r>
            <w:proofErr w:type="spellEnd"/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покрытием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126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А23.07.002.032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комбинированной коронки с </w:t>
            </w:r>
            <w:proofErr w:type="spellStart"/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металлозащитным</w:t>
            </w:r>
            <w:proofErr w:type="spellEnd"/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покрытием с пластмассовой облицовкой (</w:t>
            </w:r>
            <w:proofErr w:type="spellStart"/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плаземнный</w:t>
            </w:r>
            <w:proofErr w:type="spellEnd"/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колпачок)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A23.07.002.054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Emax</w:t>
            </w:r>
            <w:proofErr w:type="spellEnd"/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коронка полной анатомии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A23.07.002.054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Цирконивая</w:t>
            </w:r>
            <w:proofErr w:type="spellEnd"/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коронка полной анатомии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A23.07.002.054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Керамическая коронка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A23.07.002.048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зуба </w:t>
            </w:r>
            <w:proofErr w:type="spellStart"/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металлоакрилового</w:t>
            </w:r>
            <w:proofErr w:type="spellEnd"/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А23.07.002.002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лапки в мостовидном протезе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А23.07.002.005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спайки 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A23.07.002.028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вкладками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A23.07.002.013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фасетки литой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Металлозащитное</w:t>
            </w:r>
            <w:proofErr w:type="spellEnd"/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покрытие одной единицы </w:t>
            </w: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31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2DE" w:rsidRPr="00EB22DE" w:rsidRDefault="00EB22DE" w:rsidP="009D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А23.07.002.012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2DE" w:rsidRPr="00EB22DE" w:rsidRDefault="00EB22DE" w:rsidP="009D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D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армированной дуги литой</w:t>
            </w:r>
          </w:p>
        </w:tc>
      </w:tr>
      <w:tr w:rsidR="00EB22DE" w:rsidRPr="00EB22DE" w:rsidTr="00F6752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315"/>
        </w:trPr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DE" w:rsidRPr="00EB22DE" w:rsidRDefault="0077591A" w:rsidP="007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77591A">
              <w:rPr>
                <w:rFonts w:ascii="Times New Roman" w:eastAsia="Times New Roman" w:hAnsi="Times New Roman" w:cs="Times New Roman"/>
                <w:sz w:val="52"/>
                <w:szCs w:val="52"/>
              </w:rPr>
              <w:t>инновации</w:t>
            </w:r>
          </w:p>
        </w:tc>
      </w:tr>
      <w:tr w:rsidR="0077591A" w:rsidRPr="00EB22DE" w:rsidTr="0077591A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617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91A" w:rsidRPr="0077591A" w:rsidRDefault="0077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1A">
              <w:rPr>
                <w:rFonts w:ascii="Times New Roman" w:hAnsi="Times New Roman" w:cs="Times New Roman"/>
                <w:sz w:val="24"/>
                <w:szCs w:val="24"/>
              </w:rPr>
              <w:t>А16.07.050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91A" w:rsidRPr="0077591A" w:rsidRDefault="0077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91A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gramEnd"/>
            <w:r w:rsidRPr="00775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91A">
              <w:rPr>
                <w:rFonts w:ascii="Times New Roman" w:hAnsi="Times New Roman" w:cs="Times New Roman"/>
                <w:sz w:val="24"/>
                <w:szCs w:val="24"/>
              </w:rPr>
              <w:t>фотоотбеливание</w:t>
            </w:r>
            <w:proofErr w:type="spellEnd"/>
            <w:r w:rsidRPr="0077591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7591A">
              <w:rPr>
                <w:rFonts w:ascii="Times New Roman" w:hAnsi="Times New Roman" w:cs="Times New Roman"/>
                <w:sz w:val="24"/>
                <w:szCs w:val="24"/>
              </w:rPr>
              <w:t>Amazing</w:t>
            </w:r>
            <w:proofErr w:type="spellEnd"/>
            <w:r w:rsidRPr="00775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91A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  <w:r w:rsidRPr="0077591A">
              <w:rPr>
                <w:rFonts w:ascii="Times New Roman" w:hAnsi="Times New Roman" w:cs="Times New Roman"/>
                <w:sz w:val="24"/>
                <w:szCs w:val="24"/>
              </w:rPr>
              <w:t>" комплекс</w:t>
            </w:r>
          </w:p>
        </w:tc>
      </w:tr>
      <w:tr w:rsidR="0077591A" w:rsidRPr="00EB22DE" w:rsidTr="00392D76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31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91A" w:rsidRPr="0077591A" w:rsidRDefault="0077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1A">
              <w:rPr>
                <w:rFonts w:ascii="Times New Roman" w:hAnsi="Times New Roman" w:cs="Times New Roman"/>
                <w:sz w:val="24"/>
                <w:szCs w:val="24"/>
              </w:rPr>
              <w:t>A18.05.001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91A" w:rsidRPr="0077591A" w:rsidRDefault="0077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инъекций богатой тромбоцитами плазмы методом </w:t>
            </w:r>
            <w:proofErr w:type="spellStart"/>
            <w:r w:rsidRPr="0077591A">
              <w:rPr>
                <w:rFonts w:ascii="Times New Roman" w:hAnsi="Times New Roman" w:cs="Times New Roman"/>
                <w:sz w:val="24"/>
                <w:szCs w:val="24"/>
              </w:rPr>
              <w:t>Plasmolifting</w:t>
            </w:r>
            <w:proofErr w:type="spellEnd"/>
            <w:r w:rsidRPr="00775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591A" w:rsidRPr="00EB22DE" w:rsidTr="0077591A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1208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91A" w:rsidRPr="0077591A" w:rsidRDefault="0077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1A">
              <w:rPr>
                <w:rFonts w:ascii="Times New Roman" w:hAnsi="Times New Roman" w:cs="Times New Roman"/>
                <w:sz w:val="24"/>
                <w:szCs w:val="24"/>
              </w:rPr>
              <w:t>А22.07.001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91A" w:rsidRPr="0077591A" w:rsidRDefault="0077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91A">
              <w:rPr>
                <w:rFonts w:ascii="Times New Roman" w:hAnsi="Times New Roman" w:cs="Times New Roman"/>
                <w:sz w:val="24"/>
                <w:szCs w:val="24"/>
              </w:rPr>
              <w:t>Ультрозвуковая</w:t>
            </w:r>
            <w:proofErr w:type="spellEnd"/>
            <w:r w:rsidRPr="0077591A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</w:t>
            </w:r>
            <w:proofErr w:type="spellStart"/>
            <w:r w:rsidRPr="0077591A">
              <w:rPr>
                <w:rFonts w:ascii="Times New Roman" w:hAnsi="Times New Roman" w:cs="Times New Roman"/>
                <w:sz w:val="24"/>
                <w:szCs w:val="24"/>
              </w:rPr>
              <w:t>пародонтального</w:t>
            </w:r>
            <w:proofErr w:type="spellEnd"/>
            <w:r w:rsidRPr="0077591A">
              <w:rPr>
                <w:rFonts w:ascii="Times New Roman" w:hAnsi="Times New Roman" w:cs="Times New Roman"/>
                <w:sz w:val="24"/>
                <w:szCs w:val="24"/>
              </w:rPr>
              <w:t xml:space="preserve"> кармана в области зуб</w:t>
            </w:r>
            <w:proofErr w:type="gramStart"/>
            <w:r w:rsidRPr="0077591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7591A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r w:rsidRPr="0077591A">
              <w:rPr>
                <w:rFonts w:ascii="Times New Roman" w:hAnsi="Times New Roman" w:cs="Times New Roman"/>
                <w:sz w:val="24"/>
                <w:szCs w:val="24"/>
              </w:rPr>
              <w:t>пародонтального</w:t>
            </w:r>
            <w:proofErr w:type="spellEnd"/>
            <w:r w:rsidRPr="0077591A">
              <w:rPr>
                <w:rFonts w:ascii="Times New Roman" w:hAnsi="Times New Roman" w:cs="Times New Roman"/>
                <w:sz w:val="24"/>
                <w:szCs w:val="24"/>
              </w:rPr>
              <w:t xml:space="preserve"> кармана  всех </w:t>
            </w:r>
            <w:proofErr w:type="spellStart"/>
            <w:r w:rsidRPr="0077591A">
              <w:rPr>
                <w:rFonts w:ascii="Times New Roman" w:hAnsi="Times New Roman" w:cs="Times New Roman"/>
                <w:sz w:val="24"/>
                <w:szCs w:val="24"/>
              </w:rPr>
              <w:t>зубова</w:t>
            </w:r>
            <w:proofErr w:type="spellEnd"/>
            <w:r w:rsidRPr="0077591A">
              <w:rPr>
                <w:rFonts w:ascii="Times New Roman" w:hAnsi="Times New Roman" w:cs="Times New Roman"/>
                <w:sz w:val="24"/>
                <w:szCs w:val="24"/>
              </w:rPr>
              <w:t>) аппаратом "Вектор с использованием флюида "</w:t>
            </w:r>
            <w:proofErr w:type="spellStart"/>
            <w:r w:rsidRPr="0077591A">
              <w:rPr>
                <w:rFonts w:ascii="Times New Roman" w:hAnsi="Times New Roman" w:cs="Times New Roman"/>
                <w:sz w:val="24"/>
                <w:szCs w:val="24"/>
              </w:rPr>
              <w:t>Вектор-полиш</w:t>
            </w:r>
            <w:proofErr w:type="spellEnd"/>
            <w:r w:rsidRPr="007759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7591A" w:rsidRPr="00EB22DE" w:rsidTr="008D654C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315"/>
        </w:trPr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A" w:rsidRPr="00EB22DE" w:rsidRDefault="0077591A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2DE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31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DE" w:rsidRDefault="00EB22DE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DE" w:rsidRPr="00EB22DE" w:rsidRDefault="0077591A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Хирургические манипуляции с целью  ортопедического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лечения</w:t>
            </w:r>
          </w:p>
        </w:tc>
      </w:tr>
      <w:tr w:rsidR="0077591A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31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A" w:rsidRDefault="0077591A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A" w:rsidRPr="00EB22DE" w:rsidRDefault="0077591A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Терапевтические манипуляции с целью ортопедического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лечения</w:t>
            </w:r>
          </w:p>
        </w:tc>
      </w:tr>
      <w:tr w:rsidR="0077591A" w:rsidRPr="00EB22DE" w:rsidTr="00EB22DE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80" w:type="dxa"/>
          <w:trHeight w:val="31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A" w:rsidRDefault="0077591A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A" w:rsidRPr="00EB22DE" w:rsidRDefault="0077591A" w:rsidP="00EB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339B" w:rsidRPr="00A10199" w:rsidRDefault="00C3339B">
      <w:pPr>
        <w:rPr>
          <w:rFonts w:ascii="Times New Roman" w:hAnsi="Times New Roman" w:cs="Times New Roman"/>
          <w:sz w:val="24"/>
          <w:szCs w:val="24"/>
        </w:rPr>
      </w:pPr>
    </w:p>
    <w:sectPr w:rsidR="00C3339B" w:rsidRPr="00A10199" w:rsidSect="00A1019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199"/>
    <w:rsid w:val="001A2F03"/>
    <w:rsid w:val="0077591A"/>
    <w:rsid w:val="00A10199"/>
    <w:rsid w:val="00C3339B"/>
    <w:rsid w:val="00EB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03"/>
  </w:style>
  <w:style w:type="paragraph" w:styleId="1">
    <w:name w:val="heading 1"/>
    <w:basedOn w:val="a"/>
    <w:link w:val="10"/>
    <w:uiPriority w:val="9"/>
    <w:qFormat/>
    <w:rsid w:val="00A10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1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2021-07-23T09:09:00Z</cp:lastPrinted>
  <dcterms:created xsi:type="dcterms:W3CDTF">2021-07-23T09:10:00Z</dcterms:created>
  <dcterms:modified xsi:type="dcterms:W3CDTF">2021-07-23T09:10:00Z</dcterms:modified>
</cp:coreProperties>
</file>